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BE3" w:rsidRDefault="00C55BE3" w:rsidP="00C55BE3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B50A9F">
        <w:rPr>
          <w:rFonts w:ascii="Sylfaen" w:hAnsi="Sylfaen"/>
          <w:b/>
          <w:sz w:val="28"/>
          <w:szCs w:val="28"/>
          <w:lang w:val="ka-GE"/>
        </w:rPr>
        <w:t>ჩხორიას</w:t>
      </w:r>
      <w:r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B57F47">
        <w:rPr>
          <w:rFonts w:ascii="Sylfaen" w:hAnsi="Sylfaen"/>
          <w:b/>
          <w:sz w:val="28"/>
          <w:szCs w:val="28"/>
          <w:lang w:val="ka-GE"/>
        </w:rPr>
        <w:t>დასახლების</w:t>
      </w:r>
      <w:r>
        <w:rPr>
          <w:rFonts w:ascii="Sylfaen" w:hAnsi="Sylfaen"/>
          <w:b/>
          <w:sz w:val="28"/>
          <w:szCs w:val="28"/>
          <w:lang w:val="ka-GE"/>
        </w:rPr>
        <w:t>თვის წარდგენილი საპროექტო წინადადებები:</w:t>
      </w:r>
    </w:p>
    <w:p w:rsidR="00CD43D8" w:rsidRPr="00B31C45" w:rsidRDefault="00CD43D8" w:rsidP="00B31C45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B31C45" w:rsidRPr="0044400E" w:rsidRDefault="00B31C45" w:rsidP="0044400E">
      <w:pPr>
        <w:pStyle w:val="ListParagraph"/>
        <w:numPr>
          <w:ilvl w:val="0"/>
          <w:numId w:val="3"/>
        </w:numPr>
        <w:rPr>
          <w:rFonts w:ascii="Sylfaen" w:hAnsi="Sylfaen"/>
          <w:sz w:val="28"/>
          <w:szCs w:val="28"/>
          <w:lang w:val="ka-GE"/>
        </w:rPr>
      </w:pPr>
      <w:r w:rsidRPr="0044400E">
        <w:rPr>
          <w:rFonts w:ascii="Sylfaen" w:hAnsi="Sylfaen"/>
          <w:sz w:val="28"/>
          <w:szCs w:val="28"/>
          <w:lang w:val="ka-GE"/>
        </w:rPr>
        <w:t>რუსთაველის ქუჩაზე</w:t>
      </w:r>
      <w:r w:rsidR="0044400E">
        <w:rPr>
          <w:rFonts w:ascii="Sylfaen" w:hAnsi="Sylfaen"/>
          <w:sz w:val="28"/>
          <w:szCs w:val="28"/>
          <w:lang w:val="ka-GE"/>
        </w:rPr>
        <w:t xml:space="preserve"> </w:t>
      </w:r>
      <w:r w:rsidRPr="0044400E">
        <w:rPr>
          <w:rFonts w:ascii="Sylfaen" w:hAnsi="Sylfaen"/>
          <w:sz w:val="28"/>
          <w:szCs w:val="28"/>
          <w:lang w:val="ka-GE"/>
        </w:rPr>
        <w:t>არსებული N1 სასაფლაოს და დადიანის ქუჩაზე არსებული</w:t>
      </w:r>
      <w:r w:rsidR="0044400E">
        <w:rPr>
          <w:rFonts w:ascii="Sylfaen" w:hAnsi="Sylfaen"/>
          <w:sz w:val="28"/>
          <w:szCs w:val="28"/>
          <w:lang w:val="ka-GE"/>
        </w:rPr>
        <w:t xml:space="preserve"> </w:t>
      </w:r>
      <w:r w:rsidRPr="0044400E">
        <w:rPr>
          <w:rFonts w:ascii="Sylfaen" w:hAnsi="Sylfaen"/>
          <w:sz w:val="28"/>
          <w:szCs w:val="28"/>
          <w:lang w:val="ka-GE"/>
        </w:rPr>
        <w:t>N3 სასაფლაოს შემოღობვა;</w:t>
      </w:r>
    </w:p>
    <w:p w:rsidR="00B31C45" w:rsidRPr="00B31C45" w:rsidRDefault="00B31C45" w:rsidP="0044400E">
      <w:pPr>
        <w:pStyle w:val="ListParagraph"/>
        <w:rPr>
          <w:rFonts w:ascii="Sylfaen" w:hAnsi="Sylfaen"/>
          <w:sz w:val="28"/>
          <w:szCs w:val="28"/>
        </w:rPr>
      </w:pPr>
    </w:p>
    <w:p w:rsidR="00B31C45" w:rsidRDefault="00B31C45" w:rsidP="0044400E">
      <w:pPr>
        <w:pStyle w:val="ListParagraph"/>
        <w:numPr>
          <w:ilvl w:val="0"/>
          <w:numId w:val="3"/>
        </w:numPr>
        <w:rPr>
          <w:rFonts w:ascii="Sylfaen" w:hAnsi="Sylfaen"/>
          <w:sz w:val="28"/>
          <w:szCs w:val="28"/>
          <w:lang w:val="ka-GE"/>
        </w:rPr>
      </w:pPr>
      <w:r w:rsidRPr="00B31C45">
        <w:rPr>
          <w:rFonts w:ascii="Sylfaen" w:hAnsi="Sylfaen"/>
          <w:sz w:val="28"/>
          <w:szCs w:val="28"/>
          <w:lang w:val="ka-GE"/>
        </w:rPr>
        <w:t>ხიდბოგირის მოწყობა გ.ფიფიას ქუჩაზე;</w:t>
      </w:r>
    </w:p>
    <w:p w:rsidR="006D0FCA" w:rsidRPr="006D0FCA" w:rsidRDefault="006D0FCA" w:rsidP="0044400E">
      <w:pPr>
        <w:pStyle w:val="ListParagraph"/>
        <w:rPr>
          <w:rFonts w:ascii="Sylfaen" w:hAnsi="Sylfaen"/>
          <w:sz w:val="28"/>
          <w:szCs w:val="28"/>
          <w:lang w:val="ka-GE"/>
        </w:rPr>
      </w:pPr>
    </w:p>
    <w:p w:rsidR="006D0FCA" w:rsidRPr="006D0FCA" w:rsidRDefault="006D0FCA" w:rsidP="0044400E">
      <w:pPr>
        <w:pStyle w:val="ListParagraph"/>
        <w:rPr>
          <w:rFonts w:ascii="Sylfaen" w:hAnsi="Sylfaen"/>
          <w:sz w:val="28"/>
          <w:szCs w:val="28"/>
          <w:lang w:val="ka-GE"/>
        </w:rPr>
      </w:pPr>
    </w:p>
    <w:p w:rsidR="00B31C45" w:rsidRPr="00B31C45" w:rsidRDefault="00B31C45" w:rsidP="0044400E">
      <w:pPr>
        <w:pStyle w:val="ListParagraph"/>
        <w:numPr>
          <w:ilvl w:val="0"/>
          <w:numId w:val="3"/>
        </w:numPr>
        <w:rPr>
          <w:rFonts w:ascii="Sylfaen" w:hAnsi="Sylfaen"/>
          <w:sz w:val="28"/>
          <w:szCs w:val="28"/>
          <w:lang w:val="ka-GE"/>
        </w:rPr>
      </w:pPr>
      <w:r w:rsidRPr="00B31C45">
        <w:rPr>
          <w:rFonts w:ascii="Sylfaen" w:hAnsi="Sylfaen"/>
          <w:sz w:val="28"/>
          <w:szCs w:val="28"/>
          <w:lang w:val="ka-GE"/>
        </w:rPr>
        <w:t>გარე განათების მოწყობა გ. სოსელიას ქუჩაზე;</w:t>
      </w:r>
    </w:p>
    <w:p w:rsidR="00B31C45" w:rsidRPr="00B31C45" w:rsidRDefault="00B31C45" w:rsidP="0044400E">
      <w:pPr>
        <w:rPr>
          <w:rFonts w:ascii="Sylfaen" w:hAnsi="Sylfaen"/>
          <w:sz w:val="28"/>
          <w:szCs w:val="28"/>
          <w:lang w:val="ka-GE"/>
        </w:rPr>
      </w:pPr>
    </w:p>
    <w:p w:rsidR="00B31C45" w:rsidRPr="00B31C45" w:rsidRDefault="00B31C45" w:rsidP="0044400E">
      <w:pPr>
        <w:pStyle w:val="ListParagraph"/>
        <w:numPr>
          <w:ilvl w:val="0"/>
          <w:numId w:val="3"/>
        </w:numPr>
        <w:rPr>
          <w:rFonts w:ascii="Sylfaen" w:hAnsi="Sylfaen"/>
          <w:sz w:val="28"/>
          <w:szCs w:val="28"/>
          <w:lang w:val="ka-GE"/>
        </w:rPr>
      </w:pPr>
      <w:r w:rsidRPr="00B31C45">
        <w:rPr>
          <w:rFonts w:ascii="Sylfaen" w:hAnsi="Sylfaen"/>
          <w:sz w:val="28"/>
          <w:szCs w:val="28"/>
          <w:lang w:val="ka-GE"/>
        </w:rPr>
        <w:t>გარე განათების მოწყობა</w:t>
      </w:r>
      <w:bookmarkStart w:id="0" w:name="_GoBack"/>
      <w:bookmarkEnd w:id="0"/>
      <w:r w:rsidRPr="00B31C45">
        <w:rPr>
          <w:rFonts w:ascii="Sylfaen" w:hAnsi="Sylfaen"/>
          <w:sz w:val="28"/>
          <w:szCs w:val="28"/>
          <w:lang w:val="ka-GE"/>
        </w:rPr>
        <w:t xml:space="preserve"> დადიანის ქუჩაზე;</w:t>
      </w:r>
    </w:p>
    <w:sectPr w:rsidR="00B31C45" w:rsidRPr="00B31C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17A78"/>
    <w:multiLevelType w:val="hybridMultilevel"/>
    <w:tmpl w:val="5C3E4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E712F"/>
    <w:multiLevelType w:val="hybridMultilevel"/>
    <w:tmpl w:val="A7F04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230573"/>
    <w:multiLevelType w:val="hybridMultilevel"/>
    <w:tmpl w:val="FF806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FB1"/>
    <w:rsid w:val="00315B24"/>
    <w:rsid w:val="0044400E"/>
    <w:rsid w:val="006D0FCA"/>
    <w:rsid w:val="007D0CB9"/>
    <w:rsid w:val="007F6611"/>
    <w:rsid w:val="00A85FB1"/>
    <w:rsid w:val="00AD1E65"/>
    <w:rsid w:val="00B31C45"/>
    <w:rsid w:val="00B50A9F"/>
    <w:rsid w:val="00B57F47"/>
    <w:rsid w:val="00C55BE3"/>
    <w:rsid w:val="00CD43D8"/>
    <w:rsid w:val="00E5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10750"/>
  <w15:chartTrackingRefBased/>
  <w15:docId w15:val="{5A5EDBCA-DFA7-45E8-829D-D2C864B5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3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6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9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Rapava</dc:creator>
  <cp:keywords/>
  <dc:description/>
  <cp:lastModifiedBy>Tamta Khvichia-Gobechia</cp:lastModifiedBy>
  <cp:revision>17</cp:revision>
  <cp:lastPrinted>2024-02-02T07:48:00Z</cp:lastPrinted>
  <dcterms:created xsi:type="dcterms:W3CDTF">2022-02-25T08:30:00Z</dcterms:created>
  <dcterms:modified xsi:type="dcterms:W3CDTF">2026-02-13T11:10:00Z</dcterms:modified>
</cp:coreProperties>
</file>